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8575" w14:textId="12E55B94" w:rsidR="00115F5D" w:rsidRDefault="00406991" w:rsidP="00406991">
      <w:pPr>
        <w:spacing w:before="24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17B44972" wp14:editId="19DAB117">
            <wp:simplePos x="0" y="0"/>
            <wp:positionH relativeFrom="margin">
              <wp:posOffset>1943100</wp:posOffset>
            </wp:positionH>
            <wp:positionV relativeFrom="paragraph">
              <wp:posOffset>-709295</wp:posOffset>
            </wp:positionV>
            <wp:extent cx="1747078" cy="700906"/>
            <wp:effectExtent l="0" t="0" r="5715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078" cy="70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69A">
        <w:rPr>
          <w:rFonts w:ascii="Times New Roman" w:hAnsi="Times New Roman" w:cs="Times New Roman"/>
          <w:sz w:val="36"/>
          <w:szCs w:val="36"/>
        </w:rPr>
        <w:t>Dražební vyhláška</w:t>
      </w:r>
    </w:p>
    <w:p w14:paraId="337BF0CA" w14:textId="5BAD4E47" w:rsidR="00115F5D" w:rsidRDefault="00115F5D" w:rsidP="00115F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 veřejné soutěži o nejvhodnější nabídku dle § 1772 a násl. občanského zákoníku</w:t>
      </w:r>
    </w:p>
    <w:p w14:paraId="22A0D462" w14:textId="77777777" w:rsidR="00115F5D" w:rsidRPr="00C43976" w:rsidRDefault="00115F5D" w:rsidP="00C439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8F3A35" w14:textId="202ACE16" w:rsidR="00115F5D" w:rsidRDefault="001F3728" w:rsidP="007D14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Termín</w:t>
      </w:r>
      <w:r w:rsidR="00115F5D">
        <w:rPr>
          <w:rFonts w:ascii="Times New Roman" w:hAnsi="Times New Roman" w:cs="Times New Roman"/>
          <w:b/>
          <w:sz w:val="28"/>
          <w:szCs w:val="28"/>
        </w:rPr>
        <w:t xml:space="preserve"> konání: </w:t>
      </w:r>
      <w:r w:rsidR="009B5731">
        <w:rPr>
          <w:rFonts w:ascii="Times New Roman" w:hAnsi="Times New Roman" w:cs="Times New Roman"/>
          <w:b/>
          <w:sz w:val="28"/>
          <w:szCs w:val="28"/>
        </w:rPr>
        <w:t>21.3. – 23.3.2022</w:t>
      </w:r>
    </w:p>
    <w:p w14:paraId="085C12DA" w14:textId="791C62EC" w:rsidR="0053169A" w:rsidRPr="008F687B" w:rsidRDefault="0053169A" w:rsidP="007D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C9F">
        <w:rPr>
          <w:rFonts w:ascii="Times New Roman" w:hAnsi="Times New Roman" w:cs="Times New Roman"/>
          <w:b/>
          <w:sz w:val="28"/>
          <w:szCs w:val="28"/>
        </w:rPr>
        <w:t>Místo konání:</w:t>
      </w:r>
      <w:r w:rsidR="009B3C9F">
        <w:rPr>
          <w:rFonts w:ascii="Times New Roman" w:hAnsi="Times New Roman" w:cs="Times New Roman"/>
          <w:sz w:val="28"/>
          <w:szCs w:val="28"/>
        </w:rPr>
        <w:t xml:space="preserve"> </w:t>
      </w:r>
      <w:r w:rsidR="00955F28">
        <w:rPr>
          <w:rFonts w:ascii="Times New Roman" w:hAnsi="Times New Roman" w:cs="Times New Roman"/>
          <w:sz w:val="28"/>
          <w:szCs w:val="28"/>
        </w:rPr>
        <w:t>Jihozápadní dřevařská a.s. - M</w:t>
      </w:r>
      <w:r w:rsidR="007D5C23" w:rsidRPr="008F687B">
        <w:rPr>
          <w:rFonts w:ascii="Times New Roman" w:hAnsi="Times New Roman" w:cs="Times New Roman"/>
          <w:sz w:val="28"/>
          <w:szCs w:val="28"/>
        </w:rPr>
        <w:t xml:space="preserve">anipulační sklad </w:t>
      </w:r>
      <w:r w:rsidR="00955F28">
        <w:rPr>
          <w:rFonts w:ascii="Times New Roman" w:hAnsi="Times New Roman" w:cs="Times New Roman"/>
          <w:sz w:val="28"/>
          <w:szCs w:val="28"/>
        </w:rPr>
        <w:t>Sušice –</w:t>
      </w:r>
      <w:r w:rsidR="007D5C23" w:rsidRPr="008F687B">
        <w:rPr>
          <w:rFonts w:ascii="Times New Roman" w:hAnsi="Times New Roman" w:cs="Times New Roman"/>
          <w:sz w:val="28"/>
          <w:szCs w:val="28"/>
        </w:rPr>
        <w:t xml:space="preserve"> </w:t>
      </w:r>
      <w:r w:rsidR="00955F28">
        <w:rPr>
          <w:rFonts w:ascii="Times New Roman" w:hAnsi="Times New Roman" w:cs="Times New Roman"/>
          <w:sz w:val="28"/>
          <w:szCs w:val="28"/>
        </w:rPr>
        <w:t xml:space="preserve">Nádražní </w:t>
      </w:r>
      <w:r w:rsidR="00A83DEF">
        <w:rPr>
          <w:rFonts w:ascii="Times New Roman" w:hAnsi="Times New Roman" w:cs="Times New Roman"/>
          <w:sz w:val="28"/>
          <w:szCs w:val="28"/>
        </w:rPr>
        <w:t>ulice č.p. 1398, 342 01 Sušice</w:t>
      </w:r>
    </w:p>
    <w:p w14:paraId="617C965A" w14:textId="42980401" w:rsidR="00B324AE" w:rsidRDefault="00B324AE" w:rsidP="007D14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Zahájení: </w:t>
      </w:r>
      <w:r>
        <w:rPr>
          <w:rFonts w:ascii="Times New Roman" w:hAnsi="Times New Roman" w:cs="Times New Roman"/>
          <w:sz w:val="28"/>
          <w:szCs w:val="28"/>
        </w:rPr>
        <w:t xml:space="preserve">v první den konání dražby </w:t>
      </w:r>
      <w:r w:rsidR="008F3399">
        <w:rPr>
          <w:rFonts w:ascii="Times New Roman" w:hAnsi="Times New Roman" w:cs="Times New Roman"/>
          <w:b/>
          <w:bCs/>
          <w:sz w:val="28"/>
          <w:szCs w:val="28"/>
        </w:rPr>
        <w:t>od</w:t>
      </w:r>
      <w:r w:rsidRPr="008F3399">
        <w:rPr>
          <w:rFonts w:ascii="Times New Roman" w:hAnsi="Times New Roman" w:cs="Times New Roman"/>
          <w:b/>
          <w:bCs/>
          <w:sz w:val="28"/>
          <w:szCs w:val="28"/>
        </w:rPr>
        <w:t xml:space="preserve"> 8:00</w:t>
      </w:r>
      <w:r>
        <w:rPr>
          <w:rFonts w:ascii="Times New Roman" w:hAnsi="Times New Roman" w:cs="Times New Roman"/>
          <w:sz w:val="28"/>
          <w:szCs w:val="28"/>
        </w:rPr>
        <w:t xml:space="preserve"> v místě konání</w:t>
      </w:r>
    </w:p>
    <w:p w14:paraId="4F4BF422" w14:textId="26693F13" w:rsidR="009B3C9F" w:rsidRDefault="00B324AE" w:rsidP="007D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9B3C9F" w:rsidRPr="009B3C9F">
        <w:rPr>
          <w:rFonts w:ascii="Times New Roman" w:hAnsi="Times New Roman" w:cs="Times New Roman"/>
          <w:b/>
          <w:sz w:val="28"/>
          <w:szCs w:val="28"/>
        </w:rPr>
        <w:t>egistrace</w:t>
      </w:r>
      <w:r w:rsidR="00C573A4">
        <w:rPr>
          <w:rFonts w:ascii="Times New Roman" w:hAnsi="Times New Roman" w:cs="Times New Roman"/>
          <w:b/>
          <w:sz w:val="28"/>
          <w:szCs w:val="28"/>
        </w:rPr>
        <w:t xml:space="preserve"> účastníků</w:t>
      </w:r>
      <w:r w:rsidR="009B3C9F" w:rsidRPr="009B3C9F">
        <w:rPr>
          <w:rFonts w:ascii="Times New Roman" w:hAnsi="Times New Roman" w:cs="Times New Roman"/>
          <w:b/>
          <w:sz w:val="28"/>
          <w:szCs w:val="28"/>
        </w:rPr>
        <w:t>:</w:t>
      </w:r>
      <w:r w:rsidR="009B3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nejpozději v poslední den konání dražby </w:t>
      </w:r>
      <w:r w:rsidRPr="008F3399">
        <w:rPr>
          <w:rFonts w:ascii="Times New Roman" w:hAnsi="Times New Roman" w:cs="Times New Roman"/>
          <w:b/>
          <w:bCs/>
          <w:sz w:val="28"/>
          <w:szCs w:val="28"/>
        </w:rPr>
        <w:t>do 12:00</w:t>
      </w:r>
    </w:p>
    <w:p w14:paraId="2FE1AC5F" w14:textId="365C6F97" w:rsidR="0053169A" w:rsidRPr="008F687B" w:rsidRDefault="0053169A" w:rsidP="007D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C9F">
        <w:rPr>
          <w:rFonts w:ascii="Times New Roman" w:hAnsi="Times New Roman" w:cs="Times New Roman"/>
          <w:b/>
          <w:sz w:val="28"/>
          <w:szCs w:val="28"/>
        </w:rPr>
        <w:t>Termín odevzdání nabídek</w:t>
      </w:r>
      <w:r w:rsidR="001F3728">
        <w:rPr>
          <w:rFonts w:ascii="Times New Roman" w:hAnsi="Times New Roman" w:cs="Times New Roman"/>
          <w:b/>
          <w:sz w:val="28"/>
          <w:szCs w:val="28"/>
        </w:rPr>
        <w:t xml:space="preserve"> / Ukončení dražby</w:t>
      </w:r>
      <w:r w:rsidRPr="009B3C9F">
        <w:rPr>
          <w:rFonts w:ascii="Times New Roman" w:hAnsi="Times New Roman" w:cs="Times New Roman"/>
          <w:b/>
          <w:sz w:val="28"/>
          <w:szCs w:val="28"/>
        </w:rPr>
        <w:t>:</w:t>
      </w:r>
      <w:r w:rsidR="007D5C23" w:rsidRPr="008F687B">
        <w:rPr>
          <w:rFonts w:ascii="Times New Roman" w:hAnsi="Times New Roman" w:cs="Times New Roman"/>
          <w:sz w:val="28"/>
          <w:szCs w:val="28"/>
        </w:rPr>
        <w:tab/>
      </w:r>
      <w:r w:rsidR="00C573A4">
        <w:rPr>
          <w:rFonts w:ascii="Times New Roman" w:hAnsi="Times New Roman" w:cs="Times New Roman"/>
          <w:sz w:val="28"/>
          <w:szCs w:val="28"/>
        </w:rPr>
        <w:t xml:space="preserve">v </w:t>
      </w:r>
      <w:r w:rsidR="001F3728">
        <w:rPr>
          <w:rFonts w:ascii="Times New Roman" w:hAnsi="Times New Roman" w:cs="Times New Roman"/>
          <w:sz w:val="28"/>
          <w:szCs w:val="28"/>
        </w:rPr>
        <w:t xml:space="preserve">poslední </w:t>
      </w:r>
      <w:r w:rsidR="00C573A4">
        <w:rPr>
          <w:rFonts w:ascii="Times New Roman" w:hAnsi="Times New Roman" w:cs="Times New Roman"/>
          <w:sz w:val="28"/>
          <w:szCs w:val="28"/>
        </w:rPr>
        <w:t>den konání</w:t>
      </w:r>
      <w:r w:rsidR="00B324AE">
        <w:rPr>
          <w:rFonts w:ascii="Times New Roman" w:hAnsi="Times New Roman" w:cs="Times New Roman"/>
          <w:sz w:val="28"/>
          <w:szCs w:val="28"/>
        </w:rPr>
        <w:t xml:space="preserve"> dražby </w:t>
      </w:r>
      <w:r w:rsidR="00B324AE" w:rsidRPr="008F3399">
        <w:rPr>
          <w:rFonts w:ascii="Times New Roman" w:hAnsi="Times New Roman" w:cs="Times New Roman"/>
          <w:b/>
          <w:bCs/>
          <w:sz w:val="28"/>
          <w:szCs w:val="28"/>
        </w:rPr>
        <w:t>do 15</w:t>
      </w:r>
      <w:r w:rsidR="00806E52" w:rsidRPr="008F3399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7F9E8130" w14:textId="1331D364" w:rsidR="0053169A" w:rsidRPr="008F687B" w:rsidRDefault="0053169A" w:rsidP="007D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C9F">
        <w:rPr>
          <w:rFonts w:ascii="Times New Roman" w:hAnsi="Times New Roman" w:cs="Times New Roman"/>
          <w:b/>
          <w:sz w:val="28"/>
          <w:szCs w:val="28"/>
        </w:rPr>
        <w:t>Termín vyhodnocení nabídek:</w:t>
      </w:r>
      <w:r w:rsidR="007D5C23" w:rsidRPr="008F687B">
        <w:rPr>
          <w:rFonts w:ascii="Times New Roman" w:hAnsi="Times New Roman" w:cs="Times New Roman"/>
          <w:sz w:val="28"/>
          <w:szCs w:val="28"/>
        </w:rPr>
        <w:t xml:space="preserve"> </w:t>
      </w:r>
      <w:r w:rsidR="00B324AE">
        <w:rPr>
          <w:rFonts w:ascii="Times New Roman" w:hAnsi="Times New Roman" w:cs="Times New Roman"/>
          <w:sz w:val="28"/>
          <w:szCs w:val="28"/>
        </w:rPr>
        <w:t xml:space="preserve">nejpozději </w:t>
      </w:r>
      <w:r w:rsidR="00C573A4">
        <w:rPr>
          <w:rFonts w:ascii="Times New Roman" w:hAnsi="Times New Roman" w:cs="Times New Roman"/>
          <w:sz w:val="28"/>
          <w:szCs w:val="28"/>
        </w:rPr>
        <w:t xml:space="preserve">následující pracovní </w:t>
      </w:r>
      <w:r w:rsidR="00806E52">
        <w:rPr>
          <w:rFonts w:ascii="Times New Roman" w:hAnsi="Times New Roman" w:cs="Times New Roman"/>
          <w:sz w:val="28"/>
          <w:szCs w:val="28"/>
        </w:rPr>
        <w:t>den po ukončení dražby</w:t>
      </w:r>
      <w:r w:rsidR="00C573A4">
        <w:rPr>
          <w:rFonts w:ascii="Times New Roman" w:hAnsi="Times New Roman" w:cs="Times New Roman"/>
          <w:sz w:val="28"/>
          <w:szCs w:val="28"/>
        </w:rPr>
        <w:t xml:space="preserve"> </w:t>
      </w:r>
      <w:r w:rsidR="00C573A4" w:rsidRPr="008F3399">
        <w:rPr>
          <w:rFonts w:ascii="Times New Roman" w:hAnsi="Times New Roman" w:cs="Times New Roman"/>
          <w:b/>
          <w:bCs/>
          <w:sz w:val="28"/>
          <w:szCs w:val="28"/>
        </w:rPr>
        <w:t>do 18:00</w:t>
      </w:r>
      <w:r w:rsidR="00806E52">
        <w:rPr>
          <w:rFonts w:ascii="Times New Roman" w:hAnsi="Times New Roman" w:cs="Times New Roman"/>
          <w:sz w:val="28"/>
          <w:szCs w:val="28"/>
        </w:rPr>
        <w:t>, výsledky obdrží všichni účastníci el. poštou</w:t>
      </w:r>
      <w:r w:rsidR="00115F5D">
        <w:rPr>
          <w:rFonts w:ascii="Times New Roman" w:hAnsi="Times New Roman" w:cs="Times New Roman"/>
          <w:sz w:val="28"/>
          <w:szCs w:val="28"/>
        </w:rPr>
        <w:t xml:space="preserve"> na e-mail uvedený v registračním formuláři</w:t>
      </w:r>
    </w:p>
    <w:p w14:paraId="7ECF15FB" w14:textId="0E401F7F" w:rsidR="0053169A" w:rsidRPr="009B3C9F" w:rsidRDefault="007D5C23" w:rsidP="007D14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C9F">
        <w:rPr>
          <w:rFonts w:ascii="Times New Roman" w:hAnsi="Times New Roman" w:cs="Times New Roman"/>
          <w:b/>
          <w:sz w:val="28"/>
          <w:szCs w:val="28"/>
        </w:rPr>
        <w:t>Dražebník:</w:t>
      </w:r>
      <w:r w:rsidR="00E03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DEF">
        <w:rPr>
          <w:rFonts w:ascii="Times New Roman" w:hAnsi="Times New Roman" w:cs="Times New Roman"/>
          <w:sz w:val="28"/>
          <w:szCs w:val="28"/>
        </w:rPr>
        <w:t>JIHOZÁPADNÍ DŘEVAŘSKÁ a.s.</w:t>
      </w:r>
      <w:r w:rsidR="00B8266A">
        <w:rPr>
          <w:rFonts w:ascii="Times New Roman" w:hAnsi="Times New Roman" w:cs="Times New Roman"/>
          <w:sz w:val="28"/>
          <w:szCs w:val="28"/>
        </w:rPr>
        <w:t>, IČO: 2</w:t>
      </w:r>
      <w:r w:rsidR="00A83DEF">
        <w:rPr>
          <w:rFonts w:ascii="Times New Roman" w:hAnsi="Times New Roman" w:cs="Times New Roman"/>
          <w:sz w:val="28"/>
          <w:szCs w:val="28"/>
        </w:rPr>
        <w:t>5236237</w:t>
      </w:r>
      <w:r w:rsidR="00B8266A">
        <w:rPr>
          <w:rFonts w:ascii="Times New Roman" w:hAnsi="Times New Roman" w:cs="Times New Roman"/>
          <w:sz w:val="28"/>
          <w:szCs w:val="28"/>
        </w:rPr>
        <w:t xml:space="preserve">, se sídlem </w:t>
      </w:r>
      <w:r w:rsidR="00A83DEF">
        <w:rPr>
          <w:rFonts w:ascii="Times New Roman" w:hAnsi="Times New Roman" w:cs="Times New Roman"/>
          <w:sz w:val="28"/>
          <w:szCs w:val="28"/>
        </w:rPr>
        <w:t xml:space="preserve">Sušice II, Nádražní 351, </w:t>
      </w:r>
      <w:r w:rsidR="00B8266A" w:rsidRPr="00B8266A">
        <w:rPr>
          <w:rFonts w:ascii="Times New Roman" w:hAnsi="Times New Roman" w:cs="Times New Roman"/>
          <w:sz w:val="28"/>
          <w:szCs w:val="28"/>
        </w:rPr>
        <w:t xml:space="preserve"> PSČ </w:t>
      </w:r>
      <w:r w:rsidR="00A83DEF">
        <w:rPr>
          <w:rFonts w:ascii="Times New Roman" w:hAnsi="Times New Roman" w:cs="Times New Roman"/>
          <w:sz w:val="28"/>
          <w:szCs w:val="28"/>
        </w:rPr>
        <w:t>342 01, okres Klatovy</w:t>
      </w:r>
      <w:r w:rsidR="008F3399">
        <w:rPr>
          <w:rFonts w:ascii="Times New Roman" w:hAnsi="Times New Roman" w:cs="Times New Roman"/>
          <w:sz w:val="28"/>
          <w:szCs w:val="28"/>
        </w:rPr>
        <w:t>, ID datové schránky 58penx6</w:t>
      </w:r>
      <w:r w:rsidR="00DB009E">
        <w:rPr>
          <w:rFonts w:ascii="Times New Roman" w:hAnsi="Times New Roman" w:cs="Times New Roman"/>
          <w:sz w:val="28"/>
          <w:szCs w:val="28"/>
        </w:rPr>
        <w:t>, e-mail  info@jzdrev.cz</w:t>
      </w:r>
      <w:r w:rsidR="00B826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B2EA6" w14:textId="77777777" w:rsidR="007D5C23" w:rsidRPr="008F687B" w:rsidRDefault="007D5C23" w:rsidP="007D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8988DF" w14:textId="77777777" w:rsidR="007D5C23" w:rsidRPr="008F687B" w:rsidRDefault="007D5C23" w:rsidP="007D1404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7B">
        <w:rPr>
          <w:rFonts w:ascii="Times New Roman" w:hAnsi="Times New Roman" w:cs="Times New Roman"/>
          <w:b/>
          <w:sz w:val="28"/>
          <w:szCs w:val="28"/>
        </w:rPr>
        <w:t>Předmět dražby</w:t>
      </w:r>
    </w:p>
    <w:p w14:paraId="0654A271" w14:textId="77777777" w:rsidR="00C85CE1" w:rsidRPr="008F687B" w:rsidRDefault="007D5C23" w:rsidP="00D90C93">
      <w:pPr>
        <w:pStyle w:val="Odstavecseseznamem"/>
        <w:numPr>
          <w:ilvl w:val="3"/>
          <w:numId w:val="1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87B">
        <w:rPr>
          <w:rFonts w:ascii="Times New Roman" w:hAnsi="Times New Roman" w:cs="Times New Roman"/>
          <w:sz w:val="28"/>
          <w:szCs w:val="28"/>
        </w:rPr>
        <w:t>Předmětem dražby je dříví – jednotlivé sortimenty</w:t>
      </w:r>
      <w:r w:rsidR="00C85CE1" w:rsidRPr="008F687B">
        <w:rPr>
          <w:rFonts w:ascii="Times New Roman" w:hAnsi="Times New Roman" w:cs="Times New Roman"/>
          <w:sz w:val="28"/>
          <w:szCs w:val="28"/>
        </w:rPr>
        <w:t xml:space="preserve"> dle dražebního seznamu.</w:t>
      </w:r>
    </w:p>
    <w:p w14:paraId="77E86AD7" w14:textId="77777777" w:rsidR="008F687B" w:rsidRPr="008F687B" w:rsidRDefault="008F687B" w:rsidP="007D1404">
      <w:pPr>
        <w:pStyle w:val="Odstavecseseznamem"/>
        <w:spacing w:before="240"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57B73D" w14:textId="77777777" w:rsidR="00C85CE1" w:rsidRPr="008F687B" w:rsidRDefault="00C85CE1" w:rsidP="007D1404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7B">
        <w:rPr>
          <w:rFonts w:ascii="Times New Roman" w:hAnsi="Times New Roman" w:cs="Times New Roman"/>
          <w:b/>
          <w:sz w:val="28"/>
          <w:szCs w:val="28"/>
        </w:rPr>
        <w:t>Účastníci dražby</w:t>
      </w:r>
    </w:p>
    <w:p w14:paraId="021D5FD4" w14:textId="611BCCA1" w:rsidR="00C85CE1" w:rsidRPr="008F687B" w:rsidRDefault="003E6805" w:rsidP="00D90C93">
      <w:pPr>
        <w:pStyle w:val="Odstavecseseznamem"/>
        <w:numPr>
          <w:ilvl w:val="0"/>
          <w:numId w:val="2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687B">
        <w:rPr>
          <w:rFonts w:ascii="Times New Roman" w:hAnsi="Times New Roman" w:cs="Times New Roman"/>
          <w:sz w:val="28"/>
          <w:szCs w:val="28"/>
        </w:rPr>
        <w:t>Dražby se může účastnit fyzická, nebo právnická osoba, která se zaregistruje a svým podpisem potvrdí souhlas s dražební vyhláškou</w:t>
      </w:r>
      <w:r w:rsidR="00CD6EDD">
        <w:rPr>
          <w:rFonts w:ascii="Times New Roman" w:hAnsi="Times New Roman" w:cs="Times New Roman"/>
          <w:sz w:val="28"/>
          <w:szCs w:val="28"/>
        </w:rPr>
        <w:t>, která je součástí dražebního seznamu</w:t>
      </w:r>
      <w:r w:rsidRPr="008F687B">
        <w:rPr>
          <w:rFonts w:ascii="Times New Roman" w:hAnsi="Times New Roman" w:cs="Times New Roman"/>
          <w:sz w:val="28"/>
          <w:szCs w:val="28"/>
        </w:rPr>
        <w:t>.</w:t>
      </w:r>
      <w:r w:rsidR="00115F5D">
        <w:rPr>
          <w:rFonts w:ascii="Times New Roman" w:hAnsi="Times New Roman" w:cs="Times New Roman"/>
          <w:sz w:val="28"/>
          <w:szCs w:val="28"/>
        </w:rPr>
        <w:t xml:space="preserve"> Za právnickou osobu musí jednat osoba/osoby k tomu oprávněná/oprávněné.</w:t>
      </w:r>
    </w:p>
    <w:p w14:paraId="3BF1F220" w14:textId="77777777" w:rsidR="003F3E4C" w:rsidRPr="008F687B" w:rsidRDefault="003F3E4C" w:rsidP="00D90C93">
      <w:pPr>
        <w:pStyle w:val="Odstavecseseznamem"/>
        <w:numPr>
          <w:ilvl w:val="0"/>
          <w:numId w:val="2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687B">
        <w:rPr>
          <w:rFonts w:ascii="Times New Roman" w:hAnsi="Times New Roman" w:cs="Times New Roman"/>
          <w:sz w:val="28"/>
          <w:szCs w:val="28"/>
        </w:rPr>
        <w:t>Dražitelem se stává registrovaný účastník dražby, který ve stanovené lhůtě předloží svoji cenovou nabídku na dražené dříví.</w:t>
      </w:r>
    </w:p>
    <w:p w14:paraId="4BE2929D" w14:textId="6218BDB3" w:rsidR="003F3E4C" w:rsidRDefault="003F3E4C" w:rsidP="00D90C93">
      <w:pPr>
        <w:pStyle w:val="Odstavecseseznamem"/>
        <w:numPr>
          <w:ilvl w:val="0"/>
          <w:numId w:val="2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687B">
        <w:rPr>
          <w:rFonts w:ascii="Times New Roman" w:hAnsi="Times New Roman" w:cs="Times New Roman"/>
          <w:sz w:val="28"/>
          <w:szCs w:val="28"/>
        </w:rPr>
        <w:t xml:space="preserve">Z účasti na dražbě může být vyloučen ten, kdo nemá uhrazené své závazky vůči firmě </w:t>
      </w:r>
      <w:r w:rsidR="00A83DEF">
        <w:rPr>
          <w:rFonts w:ascii="Times New Roman" w:hAnsi="Times New Roman" w:cs="Times New Roman"/>
          <w:sz w:val="28"/>
          <w:szCs w:val="28"/>
        </w:rPr>
        <w:t>Jihozápadní dřevařská a.s.</w:t>
      </w:r>
      <w:r w:rsidRPr="008F687B">
        <w:rPr>
          <w:rFonts w:ascii="Times New Roman" w:hAnsi="Times New Roman" w:cs="Times New Roman"/>
          <w:sz w:val="28"/>
          <w:szCs w:val="28"/>
        </w:rPr>
        <w:t>, nebo v předešlých dražbách neodebral či neuhradil vydražené dříví ve stanovených termínech</w:t>
      </w:r>
      <w:r w:rsidR="00115F5D">
        <w:rPr>
          <w:rFonts w:ascii="Times New Roman" w:hAnsi="Times New Roman" w:cs="Times New Roman"/>
          <w:sz w:val="28"/>
          <w:szCs w:val="28"/>
        </w:rPr>
        <w:t>, popř. ten, kdo řádně nevyplnil registrační formulář</w:t>
      </w:r>
      <w:r w:rsidRPr="008F687B">
        <w:rPr>
          <w:rFonts w:ascii="Times New Roman" w:hAnsi="Times New Roman" w:cs="Times New Roman"/>
          <w:sz w:val="28"/>
          <w:szCs w:val="28"/>
        </w:rPr>
        <w:t>.</w:t>
      </w:r>
    </w:p>
    <w:p w14:paraId="4E1F6B79" w14:textId="77777777" w:rsidR="00380756" w:rsidRDefault="00380756" w:rsidP="007D1404">
      <w:pPr>
        <w:pStyle w:val="Odstavecseseznamem"/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66AE404" w14:textId="77777777" w:rsidR="00380756" w:rsidRDefault="00380756" w:rsidP="007D1404">
      <w:pPr>
        <w:pStyle w:val="Odstavecseseznamem"/>
        <w:numPr>
          <w:ilvl w:val="0"/>
          <w:numId w:val="1"/>
        </w:num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56">
        <w:rPr>
          <w:rFonts w:ascii="Times New Roman" w:hAnsi="Times New Roman" w:cs="Times New Roman"/>
          <w:b/>
          <w:sz w:val="28"/>
          <w:szCs w:val="28"/>
        </w:rPr>
        <w:t>Průběh dražby</w:t>
      </w:r>
    </w:p>
    <w:p w14:paraId="6DBA25DF" w14:textId="77777777" w:rsidR="00380756" w:rsidRPr="007D1404" w:rsidRDefault="007D1404" w:rsidP="00D90C93">
      <w:pPr>
        <w:pStyle w:val="Odstavecseseznamem"/>
        <w:numPr>
          <w:ilvl w:val="3"/>
          <w:numId w:val="1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Účastník dražby obdrží po registraci nabídkový seznam draženého dříví. V seznamu jsou pod pořadovým číslem jednotlivé sortimenty draženého dříví</w:t>
      </w:r>
      <w:r w:rsidR="009B3C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které si dražitel může svobodně prohlédnout v dražebním prostoru.</w:t>
      </w:r>
    </w:p>
    <w:p w14:paraId="194BD39A" w14:textId="77777777" w:rsidR="007D1404" w:rsidRPr="005A497E" w:rsidRDefault="007D1404" w:rsidP="00D90C93">
      <w:pPr>
        <w:pStyle w:val="Odstavecseseznamem"/>
        <w:numPr>
          <w:ilvl w:val="3"/>
          <w:numId w:val="1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Pohyb účastníků </w:t>
      </w:r>
      <w:r w:rsidR="005A497E">
        <w:rPr>
          <w:rFonts w:ascii="Times New Roman" w:hAnsi="Times New Roman" w:cs="Times New Roman"/>
          <w:sz w:val="28"/>
          <w:szCs w:val="28"/>
        </w:rPr>
        <w:t xml:space="preserve">na manipulačním skladě </w:t>
      </w:r>
      <w:r>
        <w:rPr>
          <w:rFonts w:ascii="Times New Roman" w:hAnsi="Times New Roman" w:cs="Times New Roman"/>
          <w:sz w:val="28"/>
          <w:szCs w:val="28"/>
        </w:rPr>
        <w:t xml:space="preserve">je </w:t>
      </w:r>
      <w:r w:rsidR="005A497E">
        <w:rPr>
          <w:rFonts w:ascii="Times New Roman" w:hAnsi="Times New Roman" w:cs="Times New Roman"/>
          <w:sz w:val="28"/>
          <w:szCs w:val="28"/>
        </w:rPr>
        <w:t xml:space="preserve">vymezen dražebníkem pouze na dražební prostor, kde se nalézá dražené dříví. Účastník je povinen dbát zásad </w:t>
      </w:r>
      <w:r w:rsidR="005A497E">
        <w:rPr>
          <w:rFonts w:ascii="Times New Roman" w:hAnsi="Times New Roman" w:cs="Times New Roman"/>
          <w:sz w:val="28"/>
          <w:szCs w:val="28"/>
        </w:rPr>
        <w:lastRenderedPageBreak/>
        <w:t>BOZP a PO. Za jejich nedodržení a neukázněné chování může být z dražebního prostoru vykázán.</w:t>
      </w:r>
    </w:p>
    <w:p w14:paraId="0D016A87" w14:textId="338ABD0D" w:rsidR="005A497E" w:rsidRDefault="005A497E" w:rsidP="00D90C93">
      <w:pPr>
        <w:pStyle w:val="Odstavecseseznamem"/>
        <w:numPr>
          <w:ilvl w:val="3"/>
          <w:numId w:val="1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497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egistrovaný účastník vyplní v dražebním seznamu</w:t>
      </w:r>
      <w:r w:rsidR="00F8436A">
        <w:rPr>
          <w:rFonts w:ascii="Times New Roman" w:hAnsi="Times New Roman" w:cs="Times New Roman"/>
          <w:sz w:val="28"/>
          <w:szCs w:val="28"/>
        </w:rPr>
        <w:t xml:space="preserve"> závaznou</w:t>
      </w:r>
      <w:r>
        <w:rPr>
          <w:rFonts w:ascii="Times New Roman" w:hAnsi="Times New Roman" w:cs="Times New Roman"/>
          <w:sz w:val="28"/>
          <w:szCs w:val="28"/>
        </w:rPr>
        <w:t xml:space="preserve"> nabídkovou cenu k jednotlivým sortimentům, o jejichž koupi projevuje zájem. </w:t>
      </w:r>
      <w:r w:rsidRPr="005A497E">
        <w:rPr>
          <w:rFonts w:ascii="Times New Roman" w:hAnsi="Times New Roman" w:cs="Times New Roman"/>
          <w:b/>
          <w:sz w:val="28"/>
          <w:szCs w:val="28"/>
        </w:rPr>
        <w:t>Uvádí se cena za 1</w:t>
      </w:r>
      <w:r w:rsidR="00344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97E">
        <w:rPr>
          <w:rFonts w:ascii="Times New Roman" w:hAnsi="Times New Roman" w:cs="Times New Roman"/>
          <w:b/>
          <w:sz w:val="28"/>
          <w:szCs w:val="28"/>
        </w:rPr>
        <w:t>m</w:t>
      </w:r>
      <w:r w:rsidRPr="00344B37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5A497E">
        <w:rPr>
          <w:rFonts w:ascii="Times New Roman" w:hAnsi="Times New Roman" w:cs="Times New Roman"/>
          <w:b/>
          <w:sz w:val="28"/>
          <w:szCs w:val="28"/>
        </w:rPr>
        <w:t xml:space="preserve"> bez DPH.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5E9">
        <w:rPr>
          <w:rFonts w:ascii="Times New Roman" w:hAnsi="Times New Roman" w:cs="Times New Roman"/>
          <w:sz w:val="28"/>
          <w:szCs w:val="28"/>
        </w:rPr>
        <w:t>Dražitel</w:t>
      </w:r>
      <w:r w:rsidR="003155E9" w:rsidRPr="003155E9">
        <w:rPr>
          <w:rFonts w:ascii="Times New Roman" w:hAnsi="Times New Roman" w:cs="Times New Roman"/>
          <w:sz w:val="28"/>
          <w:szCs w:val="28"/>
        </w:rPr>
        <w:t xml:space="preserve"> je povinen</w:t>
      </w:r>
      <w:r w:rsidR="003155E9">
        <w:rPr>
          <w:rFonts w:ascii="Times New Roman" w:hAnsi="Times New Roman" w:cs="Times New Roman"/>
          <w:sz w:val="28"/>
          <w:szCs w:val="28"/>
        </w:rPr>
        <w:t xml:space="preserve"> každý list dražebního seznamu označit obchodním jménem a podepsat.</w:t>
      </w:r>
      <w:r w:rsidR="00BA2338">
        <w:rPr>
          <w:rFonts w:ascii="Times New Roman" w:hAnsi="Times New Roman" w:cs="Times New Roman"/>
          <w:sz w:val="28"/>
          <w:szCs w:val="28"/>
        </w:rPr>
        <w:t xml:space="preserve"> Chybně vyplněné dražební seznamy mohou být z dražby vyřazeny.</w:t>
      </w:r>
    </w:p>
    <w:p w14:paraId="0A607DA2" w14:textId="14507D69" w:rsidR="003155E9" w:rsidRDefault="003155E9" w:rsidP="00D90C93">
      <w:pPr>
        <w:pStyle w:val="Odstavecseseznamem"/>
        <w:numPr>
          <w:ilvl w:val="3"/>
          <w:numId w:val="1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Dražitel odevzdá vyplněný dražební seznam na registrační místo </w:t>
      </w:r>
      <w:r w:rsidR="00806E52">
        <w:rPr>
          <w:rFonts w:ascii="Times New Roman" w:hAnsi="Times New Roman" w:cs="Times New Roman"/>
          <w:sz w:val="28"/>
          <w:szCs w:val="28"/>
        </w:rPr>
        <w:t xml:space="preserve">řádně označený </w:t>
      </w:r>
      <w:r>
        <w:rPr>
          <w:rFonts w:ascii="Times New Roman" w:hAnsi="Times New Roman" w:cs="Times New Roman"/>
          <w:sz w:val="28"/>
          <w:szCs w:val="28"/>
        </w:rPr>
        <w:t xml:space="preserve">obchodním názvem </w:t>
      </w:r>
      <w:r w:rsidRPr="00777607">
        <w:rPr>
          <w:rFonts w:ascii="Times New Roman" w:hAnsi="Times New Roman" w:cs="Times New Roman"/>
          <w:sz w:val="28"/>
          <w:szCs w:val="28"/>
        </w:rPr>
        <w:t>dražitele</w:t>
      </w:r>
      <w:r w:rsidR="005012F9">
        <w:rPr>
          <w:rFonts w:ascii="Times New Roman" w:hAnsi="Times New Roman" w:cs="Times New Roman"/>
          <w:sz w:val="28"/>
          <w:szCs w:val="28"/>
        </w:rPr>
        <w:t>,</w:t>
      </w:r>
      <w:r w:rsidR="00777607" w:rsidRPr="00777607">
        <w:rPr>
          <w:rFonts w:ascii="Times New Roman" w:hAnsi="Times New Roman" w:cs="Times New Roman"/>
          <w:sz w:val="28"/>
          <w:szCs w:val="28"/>
        </w:rPr>
        <w:t xml:space="preserve"> </w:t>
      </w:r>
      <w:r w:rsidR="00777607" w:rsidRPr="000A5CAA">
        <w:rPr>
          <w:rFonts w:ascii="Times New Roman" w:hAnsi="Times New Roman" w:cs="Times New Roman"/>
          <w:sz w:val="28"/>
          <w:szCs w:val="28"/>
        </w:rPr>
        <w:t xml:space="preserve">případně odevzdá dražební seznam emailem s řádně vyplněným a podepsaným Souhlasem s dražební vyhláškou a prohlášením o závaznosti podané nabídky. </w:t>
      </w:r>
      <w:r w:rsidR="001C2F22" w:rsidRPr="000A5CAA">
        <w:rPr>
          <w:rFonts w:ascii="Times New Roman" w:hAnsi="Times New Roman" w:cs="Times New Roman"/>
          <w:sz w:val="28"/>
          <w:szCs w:val="28"/>
        </w:rPr>
        <w:t xml:space="preserve">Odevzdání </w:t>
      </w:r>
      <w:r w:rsidR="00806E52" w:rsidRPr="000A5CAA">
        <w:rPr>
          <w:rFonts w:ascii="Times New Roman" w:hAnsi="Times New Roman" w:cs="Times New Roman"/>
          <w:sz w:val="28"/>
          <w:szCs w:val="28"/>
        </w:rPr>
        <w:t>nabídek</w:t>
      </w:r>
      <w:r w:rsidR="001C2F22">
        <w:rPr>
          <w:rFonts w:ascii="Times New Roman" w:hAnsi="Times New Roman" w:cs="Times New Roman"/>
          <w:sz w:val="28"/>
          <w:szCs w:val="28"/>
        </w:rPr>
        <w:t xml:space="preserve"> je limitováno</w:t>
      </w:r>
      <w:r>
        <w:rPr>
          <w:rFonts w:ascii="Times New Roman" w:hAnsi="Times New Roman" w:cs="Times New Roman"/>
          <w:sz w:val="28"/>
          <w:szCs w:val="28"/>
        </w:rPr>
        <w:t xml:space="preserve"> termín</w:t>
      </w:r>
      <w:r w:rsidR="001C2F22">
        <w:rPr>
          <w:rFonts w:ascii="Times New Roman" w:hAnsi="Times New Roman" w:cs="Times New Roman"/>
          <w:sz w:val="28"/>
          <w:szCs w:val="28"/>
        </w:rPr>
        <w:t xml:space="preserve">em pro odevzdání </w:t>
      </w:r>
      <w:r w:rsidR="00806E52">
        <w:rPr>
          <w:rFonts w:ascii="Times New Roman" w:hAnsi="Times New Roman" w:cs="Times New Roman"/>
          <w:sz w:val="28"/>
          <w:szCs w:val="28"/>
        </w:rPr>
        <w:t>nabídek</w:t>
      </w:r>
      <w:r w:rsidR="001C2F22">
        <w:rPr>
          <w:rFonts w:ascii="Times New Roman" w:hAnsi="Times New Roman" w:cs="Times New Roman"/>
          <w:sz w:val="28"/>
          <w:szCs w:val="28"/>
        </w:rPr>
        <w:t xml:space="preserve">, po tomto termínu nemusí být </w:t>
      </w:r>
      <w:r w:rsidR="00806E52">
        <w:rPr>
          <w:rFonts w:ascii="Times New Roman" w:hAnsi="Times New Roman" w:cs="Times New Roman"/>
          <w:sz w:val="28"/>
          <w:szCs w:val="28"/>
        </w:rPr>
        <w:t>nabídky</w:t>
      </w:r>
      <w:r w:rsidR="001C2F22">
        <w:rPr>
          <w:rFonts w:ascii="Times New Roman" w:hAnsi="Times New Roman" w:cs="Times New Roman"/>
          <w:sz w:val="28"/>
          <w:szCs w:val="28"/>
        </w:rPr>
        <w:t xml:space="preserve"> přijaty k vyhodnocení.</w:t>
      </w:r>
      <w:r w:rsidR="00CD6EDD">
        <w:rPr>
          <w:rFonts w:ascii="Times New Roman" w:hAnsi="Times New Roman" w:cs="Times New Roman"/>
          <w:sz w:val="28"/>
          <w:szCs w:val="28"/>
        </w:rPr>
        <w:t xml:space="preserve"> Odevzdané nabídky jsou závazné a nelze je odvolat po uplynutí lhůty pro jejich podání.</w:t>
      </w:r>
    </w:p>
    <w:p w14:paraId="32C0795B" w14:textId="2C6F83D3" w:rsidR="00111961" w:rsidRDefault="00806E52" w:rsidP="00D90C93">
      <w:pPr>
        <w:pStyle w:val="Odstavecseseznamem"/>
        <w:numPr>
          <w:ilvl w:val="3"/>
          <w:numId w:val="1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Vyhodnocení</w:t>
      </w:r>
      <w:r w:rsidR="001C2F22">
        <w:rPr>
          <w:rFonts w:ascii="Times New Roman" w:hAnsi="Times New Roman" w:cs="Times New Roman"/>
          <w:sz w:val="28"/>
          <w:szCs w:val="28"/>
        </w:rPr>
        <w:t xml:space="preserve"> podaných nabídek provede dražebník po termínu pro odevzdání </w:t>
      </w:r>
      <w:r>
        <w:rPr>
          <w:rFonts w:ascii="Times New Roman" w:hAnsi="Times New Roman" w:cs="Times New Roman"/>
          <w:sz w:val="28"/>
          <w:szCs w:val="28"/>
        </w:rPr>
        <w:t>nabídek</w:t>
      </w:r>
      <w:r w:rsidR="001C2F22">
        <w:rPr>
          <w:rFonts w:ascii="Times New Roman" w:hAnsi="Times New Roman" w:cs="Times New Roman"/>
          <w:sz w:val="28"/>
          <w:szCs w:val="28"/>
        </w:rPr>
        <w:t xml:space="preserve">. Výsledek dražby s oznámením nejlepších nabídek bude </w:t>
      </w:r>
      <w:r>
        <w:rPr>
          <w:rFonts w:ascii="Times New Roman" w:hAnsi="Times New Roman" w:cs="Times New Roman"/>
          <w:sz w:val="28"/>
          <w:szCs w:val="28"/>
        </w:rPr>
        <w:t xml:space="preserve">zaslán </w:t>
      </w:r>
      <w:r w:rsidR="00BA2338">
        <w:rPr>
          <w:rFonts w:ascii="Times New Roman" w:hAnsi="Times New Roman" w:cs="Times New Roman"/>
          <w:sz w:val="28"/>
          <w:szCs w:val="28"/>
        </w:rPr>
        <w:t xml:space="preserve">všem </w:t>
      </w:r>
      <w:r>
        <w:rPr>
          <w:rFonts w:ascii="Times New Roman" w:hAnsi="Times New Roman" w:cs="Times New Roman"/>
          <w:sz w:val="28"/>
          <w:szCs w:val="28"/>
        </w:rPr>
        <w:t xml:space="preserve">dražitelům </w:t>
      </w:r>
      <w:r w:rsidR="00BA2338">
        <w:rPr>
          <w:rFonts w:ascii="Times New Roman" w:hAnsi="Times New Roman" w:cs="Times New Roman"/>
          <w:sz w:val="28"/>
          <w:szCs w:val="28"/>
        </w:rPr>
        <w:t>ve stanoveném termínu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74D49D" w14:textId="214342AA" w:rsidR="00115F5D" w:rsidRDefault="00BA2338" w:rsidP="00D90C93">
      <w:pPr>
        <w:pStyle w:val="Odstavecseseznamem"/>
        <w:numPr>
          <w:ilvl w:val="3"/>
          <w:numId w:val="1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Dražebník je oprávněn odmítnout všechny nabídky v případě, že všechny nabídky jsou nižší než vyvolávací cena. </w:t>
      </w:r>
    </w:p>
    <w:p w14:paraId="61A449E5" w14:textId="61BBA3AE" w:rsidR="00BA2338" w:rsidRPr="00C9740E" w:rsidRDefault="00BA2338" w:rsidP="00D90C93">
      <w:pPr>
        <w:pStyle w:val="Odstavecseseznamem"/>
        <w:numPr>
          <w:ilvl w:val="3"/>
          <w:numId w:val="1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740E">
        <w:rPr>
          <w:rFonts w:ascii="Times New Roman" w:hAnsi="Times New Roman" w:cs="Times New Roman"/>
          <w:sz w:val="28"/>
          <w:szCs w:val="28"/>
        </w:rPr>
        <w:t xml:space="preserve">S úspěšným dražitelem </w:t>
      </w:r>
      <w:r w:rsidR="00C9740E" w:rsidRPr="00C43976">
        <w:rPr>
          <w:rFonts w:ascii="Times New Roman" w:hAnsi="Times New Roman" w:cs="Times New Roman"/>
          <w:sz w:val="28"/>
          <w:szCs w:val="28"/>
        </w:rPr>
        <w:t>není</w:t>
      </w:r>
      <w:r w:rsidR="00B8266A" w:rsidRPr="00C9740E">
        <w:rPr>
          <w:rFonts w:ascii="Times New Roman" w:hAnsi="Times New Roman" w:cs="Times New Roman"/>
          <w:sz w:val="28"/>
          <w:szCs w:val="28"/>
        </w:rPr>
        <w:t xml:space="preserve"> </w:t>
      </w:r>
      <w:r w:rsidR="00C9740E" w:rsidRPr="00C43976">
        <w:rPr>
          <w:rFonts w:ascii="Times New Roman" w:hAnsi="Times New Roman" w:cs="Times New Roman"/>
          <w:sz w:val="28"/>
          <w:szCs w:val="28"/>
        </w:rPr>
        <w:t>po ukončení dražby</w:t>
      </w:r>
      <w:r w:rsidRPr="00C9740E">
        <w:rPr>
          <w:rFonts w:ascii="Times New Roman" w:hAnsi="Times New Roman" w:cs="Times New Roman"/>
          <w:sz w:val="28"/>
          <w:szCs w:val="28"/>
        </w:rPr>
        <w:t xml:space="preserve"> uzavírána písemná smlouva</w:t>
      </w:r>
      <w:r w:rsidR="00B8266A" w:rsidRPr="00C9740E">
        <w:rPr>
          <w:rFonts w:ascii="Times New Roman" w:hAnsi="Times New Roman" w:cs="Times New Roman"/>
          <w:sz w:val="28"/>
          <w:szCs w:val="28"/>
        </w:rPr>
        <w:t>.</w:t>
      </w:r>
      <w:r w:rsidRPr="00C9740E">
        <w:rPr>
          <w:rFonts w:ascii="Times New Roman" w:hAnsi="Times New Roman" w:cs="Times New Roman"/>
          <w:sz w:val="28"/>
          <w:szCs w:val="28"/>
        </w:rPr>
        <w:t xml:space="preserve"> </w:t>
      </w:r>
      <w:r w:rsidR="00C9740E" w:rsidRPr="00C43976">
        <w:rPr>
          <w:rFonts w:ascii="Times New Roman" w:hAnsi="Times New Roman" w:cs="Times New Roman"/>
          <w:sz w:val="28"/>
          <w:szCs w:val="28"/>
        </w:rPr>
        <w:t>V</w:t>
      </w:r>
      <w:r w:rsidRPr="00C9740E">
        <w:rPr>
          <w:rFonts w:ascii="Times New Roman" w:hAnsi="Times New Roman" w:cs="Times New Roman"/>
          <w:sz w:val="28"/>
          <w:szCs w:val="28"/>
        </w:rPr>
        <w:t>zájemný vztah</w:t>
      </w:r>
      <w:r w:rsidR="00B8266A" w:rsidRPr="00C9740E">
        <w:rPr>
          <w:rFonts w:ascii="Times New Roman" w:hAnsi="Times New Roman" w:cs="Times New Roman"/>
          <w:sz w:val="28"/>
          <w:szCs w:val="28"/>
        </w:rPr>
        <w:t xml:space="preserve"> dražebníka a úspěšného dražitele</w:t>
      </w:r>
      <w:r w:rsidRPr="00C9740E">
        <w:rPr>
          <w:rFonts w:ascii="Times New Roman" w:hAnsi="Times New Roman" w:cs="Times New Roman"/>
          <w:sz w:val="28"/>
          <w:szCs w:val="28"/>
        </w:rPr>
        <w:t xml:space="preserve"> </w:t>
      </w:r>
      <w:r w:rsidR="00C9740E" w:rsidRPr="00C43976">
        <w:rPr>
          <w:rFonts w:ascii="Times New Roman" w:hAnsi="Times New Roman" w:cs="Times New Roman"/>
          <w:sz w:val="28"/>
          <w:szCs w:val="28"/>
        </w:rPr>
        <w:t xml:space="preserve">se </w:t>
      </w:r>
      <w:r w:rsidR="00B8266A" w:rsidRPr="00C9740E">
        <w:rPr>
          <w:rFonts w:ascii="Times New Roman" w:hAnsi="Times New Roman" w:cs="Times New Roman"/>
          <w:sz w:val="28"/>
          <w:szCs w:val="28"/>
        </w:rPr>
        <w:t>ř</w:t>
      </w:r>
      <w:r w:rsidRPr="00C9740E">
        <w:rPr>
          <w:rFonts w:ascii="Times New Roman" w:hAnsi="Times New Roman" w:cs="Times New Roman"/>
          <w:sz w:val="28"/>
          <w:szCs w:val="28"/>
        </w:rPr>
        <w:t>ídí zejména touto vyhláškou a příslušnými ustanoveními občanského zákoníku.</w:t>
      </w:r>
    </w:p>
    <w:p w14:paraId="1CFC792B" w14:textId="77777777" w:rsidR="00111961" w:rsidRDefault="00111961" w:rsidP="00111961">
      <w:pPr>
        <w:pStyle w:val="Odstavecseseznamem"/>
        <w:spacing w:before="240"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1CC129AF" w14:textId="77777777" w:rsidR="00111961" w:rsidRPr="001051B4" w:rsidRDefault="00111961" w:rsidP="001051B4">
      <w:pPr>
        <w:pStyle w:val="Odstavecseseznamem"/>
        <w:numPr>
          <w:ilvl w:val="0"/>
          <w:numId w:val="1"/>
        </w:num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B4">
        <w:rPr>
          <w:rFonts w:ascii="Times New Roman" w:hAnsi="Times New Roman" w:cs="Times New Roman"/>
          <w:b/>
          <w:sz w:val="28"/>
          <w:szCs w:val="28"/>
        </w:rPr>
        <w:t>Cena draženého dříví</w:t>
      </w:r>
    </w:p>
    <w:p w14:paraId="3968E7DB" w14:textId="2D7E70A9" w:rsidR="007D5C23" w:rsidRPr="00E61541" w:rsidRDefault="001051B4" w:rsidP="00D90C9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1B4">
        <w:rPr>
          <w:rFonts w:ascii="Times New Roman" w:hAnsi="Times New Roman" w:cs="Times New Roman"/>
          <w:sz w:val="28"/>
          <w:szCs w:val="28"/>
        </w:rPr>
        <w:t>Dražiteli navrhované ceny</w:t>
      </w:r>
      <w:r>
        <w:rPr>
          <w:rFonts w:ascii="Times New Roman" w:hAnsi="Times New Roman" w:cs="Times New Roman"/>
          <w:sz w:val="28"/>
          <w:szCs w:val="28"/>
        </w:rPr>
        <w:t xml:space="preserve"> jsou cenami jednotkovými za 1</w:t>
      </w:r>
      <w:r w:rsidR="0030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3049E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61541">
        <w:rPr>
          <w:rFonts w:ascii="Times New Roman" w:hAnsi="Times New Roman" w:cs="Times New Roman"/>
          <w:sz w:val="28"/>
          <w:szCs w:val="28"/>
        </w:rPr>
        <w:t xml:space="preserve"> bez DPH.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541">
        <w:rPr>
          <w:rFonts w:ascii="Times New Roman" w:hAnsi="Times New Roman" w:cs="Times New Roman"/>
          <w:sz w:val="28"/>
          <w:szCs w:val="28"/>
        </w:rPr>
        <w:t>Ceny jsou v</w:t>
      </w:r>
      <w:r>
        <w:rPr>
          <w:rFonts w:ascii="Times New Roman" w:hAnsi="Times New Roman" w:cs="Times New Roman"/>
          <w:sz w:val="28"/>
          <w:szCs w:val="28"/>
        </w:rPr>
        <w:t xml:space="preserve"> paritě </w:t>
      </w:r>
      <w:proofErr w:type="gramStart"/>
      <w:r>
        <w:rPr>
          <w:rFonts w:ascii="Times New Roman" w:hAnsi="Times New Roman" w:cs="Times New Roman"/>
          <w:sz w:val="28"/>
          <w:szCs w:val="28"/>
        </w:rPr>
        <w:t>EXW - v</w:t>
      </w:r>
      <w:proofErr w:type="gramEnd"/>
      <w:r>
        <w:rPr>
          <w:rFonts w:ascii="Times New Roman" w:hAnsi="Times New Roman" w:cs="Times New Roman"/>
          <w:sz w:val="28"/>
          <w:szCs w:val="28"/>
        </w:rPr>
        <w:t> místě konání dražby.</w:t>
      </w:r>
    </w:p>
    <w:p w14:paraId="089388C4" w14:textId="1C6D1665" w:rsidR="00B84AD5" w:rsidRPr="00B84AD5" w:rsidRDefault="00E61541" w:rsidP="00B84AD5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Vydražená cena je nabí</w:t>
      </w:r>
      <w:r w:rsidR="00B84AD5">
        <w:rPr>
          <w:rFonts w:ascii="Times New Roman" w:hAnsi="Times New Roman" w:cs="Times New Roman"/>
          <w:sz w:val="28"/>
          <w:szCs w:val="28"/>
        </w:rPr>
        <w:t xml:space="preserve">dka s nejvyšší cenou. Nabídka </w:t>
      </w:r>
      <w:r>
        <w:rPr>
          <w:rFonts w:ascii="Times New Roman" w:hAnsi="Times New Roman" w:cs="Times New Roman"/>
          <w:sz w:val="28"/>
          <w:szCs w:val="28"/>
        </w:rPr>
        <w:t xml:space="preserve">může být nižší než cena </w:t>
      </w:r>
      <w:r w:rsidR="00B84AD5">
        <w:rPr>
          <w:rFonts w:ascii="Times New Roman" w:hAnsi="Times New Roman" w:cs="Times New Roman"/>
          <w:sz w:val="28"/>
          <w:szCs w:val="28"/>
        </w:rPr>
        <w:t>vyvolávací uvedená v dražebním seznamu, pak ale není garantován prodej</w:t>
      </w:r>
      <w:r w:rsidR="00B86543">
        <w:rPr>
          <w:rFonts w:ascii="Times New Roman" w:hAnsi="Times New Roman" w:cs="Times New Roman"/>
          <w:sz w:val="28"/>
          <w:szCs w:val="28"/>
        </w:rPr>
        <w:t xml:space="preserve"> (viz čl. III. odst. 6)</w:t>
      </w:r>
      <w:r w:rsidR="00B84AD5">
        <w:rPr>
          <w:rFonts w:ascii="Times New Roman" w:hAnsi="Times New Roman" w:cs="Times New Roman"/>
          <w:sz w:val="28"/>
          <w:szCs w:val="28"/>
        </w:rPr>
        <w:t>.</w:t>
      </w:r>
    </w:p>
    <w:p w14:paraId="1EF27044" w14:textId="158F7B88" w:rsidR="00B84AD5" w:rsidRPr="00B84AD5" w:rsidRDefault="00B84AD5" w:rsidP="00B84AD5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4AD5">
        <w:rPr>
          <w:rFonts w:ascii="Times New Roman" w:hAnsi="Times New Roman" w:cs="Times New Roman"/>
          <w:sz w:val="28"/>
          <w:szCs w:val="28"/>
        </w:rPr>
        <w:t>Dražitel může uvést max. množství m</w:t>
      </w:r>
      <w:r w:rsidRPr="003049E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4AD5">
        <w:rPr>
          <w:rFonts w:ascii="Times New Roman" w:hAnsi="Times New Roman" w:cs="Times New Roman"/>
          <w:sz w:val="28"/>
          <w:szCs w:val="28"/>
        </w:rPr>
        <w:t>, které nakoupí. Pak</w:t>
      </w:r>
      <w:r w:rsidR="003049E7">
        <w:rPr>
          <w:rFonts w:ascii="Times New Roman" w:hAnsi="Times New Roman" w:cs="Times New Roman"/>
          <w:sz w:val="28"/>
          <w:szCs w:val="28"/>
        </w:rPr>
        <w:t>,</w:t>
      </w:r>
      <w:r w:rsidRPr="00B84AD5">
        <w:rPr>
          <w:rFonts w:ascii="Times New Roman" w:hAnsi="Times New Roman" w:cs="Times New Roman"/>
          <w:sz w:val="28"/>
          <w:szCs w:val="28"/>
        </w:rPr>
        <w:t xml:space="preserve"> v</w:t>
      </w:r>
      <w:r w:rsidR="00BA2338">
        <w:rPr>
          <w:rFonts w:ascii="Times New Roman" w:hAnsi="Times New Roman" w:cs="Times New Roman"/>
          <w:sz w:val="28"/>
          <w:szCs w:val="28"/>
        </w:rPr>
        <w:t> </w:t>
      </w:r>
      <w:r w:rsidRPr="00B84AD5">
        <w:rPr>
          <w:rFonts w:ascii="Times New Roman" w:hAnsi="Times New Roman" w:cs="Times New Roman"/>
          <w:sz w:val="28"/>
          <w:szCs w:val="28"/>
        </w:rPr>
        <w:t>případě</w:t>
      </w:r>
      <w:r w:rsidR="00BA2338">
        <w:rPr>
          <w:rFonts w:ascii="Times New Roman" w:hAnsi="Times New Roman" w:cs="Times New Roman"/>
          <w:sz w:val="28"/>
          <w:szCs w:val="28"/>
        </w:rPr>
        <w:t>,</w:t>
      </w:r>
      <w:r w:rsidRPr="00B84AD5">
        <w:rPr>
          <w:rFonts w:ascii="Times New Roman" w:hAnsi="Times New Roman" w:cs="Times New Roman"/>
          <w:sz w:val="28"/>
          <w:szCs w:val="28"/>
        </w:rPr>
        <w:t xml:space="preserve"> že </w:t>
      </w:r>
      <w:r w:rsidR="00BA2338">
        <w:rPr>
          <w:rFonts w:ascii="Times New Roman" w:hAnsi="Times New Roman" w:cs="Times New Roman"/>
          <w:sz w:val="28"/>
          <w:szCs w:val="28"/>
        </w:rPr>
        <w:t>po</w:t>
      </w:r>
      <w:r w:rsidRPr="00B84AD5">
        <w:rPr>
          <w:rFonts w:ascii="Times New Roman" w:hAnsi="Times New Roman" w:cs="Times New Roman"/>
          <w:sz w:val="28"/>
          <w:szCs w:val="28"/>
        </w:rPr>
        <w:t xml:space="preserve">dá nejlepší nabídku u většího množství, vydraží sortimenty, kde je největší rozdíl </w:t>
      </w:r>
      <w:r w:rsidR="00BA2338">
        <w:rPr>
          <w:rFonts w:ascii="Times New Roman" w:hAnsi="Times New Roman" w:cs="Times New Roman"/>
          <w:sz w:val="28"/>
          <w:szCs w:val="28"/>
        </w:rPr>
        <w:t xml:space="preserve">v nabídkové ceně </w:t>
      </w:r>
      <w:r w:rsidRPr="00B84AD5">
        <w:rPr>
          <w:rFonts w:ascii="Times New Roman" w:hAnsi="Times New Roman" w:cs="Times New Roman"/>
          <w:sz w:val="28"/>
          <w:szCs w:val="28"/>
        </w:rPr>
        <w:t>vůči druhému v</w:t>
      </w:r>
      <w:r w:rsidR="00BA2338">
        <w:rPr>
          <w:rFonts w:ascii="Times New Roman" w:hAnsi="Times New Roman" w:cs="Times New Roman"/>
          <w:sz w:val="28"/>
          <w:szCs w:val="28"/>
        </w:rPr>
        <w:t> </w:t>
      </w:r>
      <w:r w:rsidRPr="00B84AD5">
        <w:rPr>
          <w:rFonts w:ascii="Times New Roman" w:hAnsi="Times New Roman" w:cs="Times New Roman"/>
          <w:sz w:val="28"/>
          <w:szCs w:val="28"/>
        </w:rPr>
        <w:t>pořadí</w:t>
      </w:r>
      <w:r w:rsidR="00BA2338">
        <w:rPr>
          <w:rFonts w:ascii="Times New Roman" w:hAnsi="Times New Roman" w:cs="Times New Roman"/>
          <w:sz w:val="28"/>
          <w:szCs w:val="28"/>
        </w:rPr>
        <w:t xml:space="preserve">, a to až do jím uvedeného max. </w:t>
      </w:r>
      <w:r w:rsidR="00BA2338" w:rsidRPr="00BA2338">
        <w:rPr>
          <w:rFonts w:ascii="Times New Roman" w:hAnsi="Times New Roman" w:cs="Times New Roman"/>
          <w:sz w:val="28"/>
          <w:szCs w:val="28"/>
        </w:rPr>
        <w:t>množství m</w:t>
      </w:r>
      <w:r w:rsidR="00BA2338" w:rsidRPr="003049E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4A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C9A8DC" w14:textId="77777777" w:rsidR="00111961" w:rsidRPr="00C262E0" w:rsidRDefault="00E61541" w:rsidP="00D90C9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rovnosti nabídkových cen od více dražitelů</w:t>
      </w:r>
      <w:r w:rsidR="0069088D">
        <w:rPr>
          <w:rFonts w:ascii="Times New Roman" w:hAnsi="Times New Roman" w:cs="Times New Roman"/>
          <w:sz w:val="28"/>
          <w:szCs w:val="28"/>
        </w:rPr>
        <w:t>, vítězí nabídka od dražitele, který vydražil dříví o celkové vyšší hodnotě. V ostatních sporných případech je volba postupu v kompetenci dražebníka.</w:t>
      </w:r>
    </w:p>
    <w:p w14:paraId="345FD6B1" w14:textId="77777777" w:rsidR="00C262E0" w:rsidRDefault="00C262E0" w:rsidP="00C262E0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5BBC04D0" w14:textId="77777777" w:rsidR="00C262E0" w:rsidRDefault="00BF5FED" w:rsidP="00BF5FED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Podmínky odvozu vydraženého dříví a ostatní ustanovení</w:t>
      </w:r>
    </w:p>
    <w:p w14:paraId="57118876" w14:textId="4AB8E2A9" w:rsidR="00BF5FED" w:rsidRDefault="00BF5FED" w:rsidP="00D90C93">
      <w:pPr>
        <w:pStyle w:val="Odstavecseseznamem"/>
        <w:numPr>
          <w:ilvl w:val="3"/>
          <w:numId w:val="1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1961">
        <w:rPr>
          <w:rFonts w:ascii="Times New Roman" w:hAnsi="Times New Roman" w:cs="Times New Roman"/>
          <w:sz w:val="28"/>
          <w:szCs w:val="28"/>
        </w:rPr>
        <w:t xml:space="preserve">Vydražitel má právo odebrat vydražené dříví až po jeho zaplacení, resp. připsání fakturované částky na účet </w:t>
      </w:r>
      <w:r w:rsidR="0079311E">
        <w:rPr>
          <w:rFonts w:ascii="Times New Roman" w:hAnsi="Times New Roman" w:cs="Times New Roman"/>
          <w:sz w:val="28"/>
          <w:szCs w:val="28"/>
        </w:rPr>
        <w:t>dražebníka</w:t>
      </w:r>
      <w:r w:rsidRPr="00111961">
        <w:rPr>
          <w:rFonts w:ascii="Times New Roman" w:hAnsi="Times New Roman" w:cs="Times New Roman"/>
          <w:sz w:val="28"/>
          <w:szCs w:val="28"/>
        </w:rPr>
        <w:t xml:space="preserve">. Lhůta pro splatnost faktur je v délce 14 dní od vystavení faktury. </w:t>
      </w:r>
    </w:p>
    <w:p w14:paraId="56ACFC18" w14:textId="77777777" w:rsidR="00BF5FED" w:rsidRDefault="00BF5FED" w:rsidP="00D90C93">
      <w:pPr>
        <w:pStyle w:val="Odstavecseseznamem"/>
        <w:numPr>
          <w:ilvl w:val="3"/>
          <w:numId w:val="1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1961">
        <w:rPr>
          <w:rFonts w:ascii="Times New Roman" w:hAnsi="Times New Roman" w:cs="Times New Roman"/>
          <w:sz w:val="28"/>
          <w:szCs w:val="28"/>
        </w:rPr>
        <w:lastRenderedPageBreak/>
        <w:t>Vydražitel má povinnost vydražené dříví odebrat nejpozději do 14 dnů od jeho zaplacení.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00DC5" w14:textId="405D79B6" w:rsidR="00BF5FED" w:rsidRDefault="00BF5FED" w:rsidP="00D90C93">
      <w:pPr>
        <w:pStyle w:val="Odstavecseseznamem"/>
        <w:numPr>
          <w:ilvl w:val="3"/>
          <w:numId w:val="1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Pokud vydražitel neodebere vydražené dříví do 14 dnů od jeho zaplacení</w:t>
      </w:r>
      <w:r w:rsidR="00CD6EDD">
        <w:rPr>
          <w:rFonts w:ascii="Times New Roman" w:hAnsi="Times New Roman" w:cs="Times New Roman"/>
          <w:sz w:val="28"/>
          <w:szCs w:val="28"/>
        </w:rPr>
        <w:t xml:space="preserve"> </w:t>
      </w:r>
      <w:r w:rsidR="00B84AD5">
        <w:rPr>
          <w:rFonts w:ascii="Times New Roman" w:hAnsi="Times New Roman" w:cs="Times New Roman"/>
          <w:sz w:val="28"/>
          <w:szCs w:val="28"/>
        </w:rPr>
        <w:t>(případně nezaplatí v termínu)</w:t>
      </w:r>
      <w:r>
        <w:rPr>
          <w:rFonts w:ascii="Times New Roman" w:hAnsi="Times New Roman" w:cs="Times New Roman"/>
          <w:sz w:val="28"/>
          <w:szCs w:val="28"/>
        </w:rPr>
        <w:t>, bude vydražiteli účtován poplatek za skládkování dříví ve výši 50,- Kč/1</w:t>
      </w:r>
      <w:r w:rsidR="00B8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m3 za každý den nad uvedený termín pro odvoz dříví.</w:t>
      </w:r>
    </w:p>
    <w:p w14:paraId="2B2D0B5F" w14:textId="78146764" w:rsidR="00D90C93" w:rsidRDefault="00D90C93" w:rsidP="00D90C93">
      <w:pPr>
        <w:pStyle w:val="Odstavecseseznamem"/>
        <w:numPr>
          <w:ilvl w:val="3"/>
          <w:numId w:val="1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škody vzniklé na vydraženém dříví po uplynutí řádného termínu k odvozu nenese </w:t>
      </w:r>
      <w:r w:rsidR="0079311E">
        <w:rPr>
          <w:rFonts w:ascii="Times New Roman" w:hAnsi="Times New Roman" w:cs="Times New Roman"/>
          <w:sz w:val="28"/>
          <w:szCs w:val="28"/>
        </w:rPr>
        <w:t>dražebník</w:t>
      </w:r>
      <w:r>
        <w:rPr>
          <w:rFonts w:ascii="Times New Roman" w:hAnsi="Times New Roman" w:cs="Times New Roman"/>
          <w:sz w:val="28"/>
          <w:szCs w:val="28"/>
        </w:rPr>
        <w:t xml:space="preserve"> žádnou zodpovědnost.</w:t>
      </w:r>
    </w:p>
    <w:p w14:paraId="7A19F5F4" w14:textId="4B1FB982" w:rsidR="00BF5FED" w:rsidRPr="000A5CAA" w:rsidRDefault="009B3186" w:rsidP="00D90C93">
      <w:pPr>
        <w:pStyle w:val="Odstavecseseznamem"/>
        <w:numPr>
          <w:ilvl w:val="3"/>
          <w:numId w:val="1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Dražebník</w:t>
      </w:r>
      <w:r w:rsidR="00BF5FED">
        <w:rPr>
          <w:rFonts w:ascii="Times New Roman" w:hAnsi="Times New Roman" w:cs="Times New Roman"/>
          <w:sz w:val="28"/>
          <w:szCs w:val="28"/>
        </w:rPr>
        <w:t xml:space="preserve"> je schopen naložení vydraženého dříví na dopravní prostředek bez hydraulické ruky, železniční vagon, popř. jiný dopravní prostředek za úplatu dle ceníku </w:t>
      </w:r>
      <w:r w:rsidR="00D90C93" w:rsidRPr="000A5CAA">
        <w:rPr>
          <w:rFonts w:ascii="Times New Roman" w:hAnsi="Times New Roman" w:cs="Times New Roman"/>
          <w:sz w:val="28"/>
          <w:szCs w:val="28"/>
        </w:rPr>
        <w:t>přepravy dřevní hmoty –</w:t>
      </w:r>
      <w:r w:rsidR="000A5CAA" w:rsidRPr="000A5CAA">
        <w:rPr>
          <w:rFonts w:ascii="Times New Roman" w:hAnsi="Times New Roman" w:cs="Times New Roman"/>
          <w:sz w:val="28"/>
          <w:szCs w:val="28"/>
        </w:rPr>
        <w:t xml:space="preserve"> </w:t>
      </w:r>
      <w:r w:rsidR="00E03A8C" w:rsidRPr="000A5CAA">
        <w:rPr>
          <w:rFonts w:ascii="Times New Roman" w:hAnsi="Times New Roman" w:cs="Times New Roman"/>
          <w:sz w:val="28"/>
          <w:szCs w:val="28"/>
        </w:rPr>
        <w:t>bude</w:t>
      </w:r>
      <w:r w:rsidR="00D90C93" w:rsidRPr="000A5CAA">
        <w:rPr>
          <w:rFonts w:ascii="Times New Roman" w:hAnsi="Times New Roman" w:cs="Times New Roman"/>
          <w:sz w:val="28"/>
          <w:szCs w:val="28"/>
        </w:rPr>
        <w:t xml:space="preserve"> poskytnut na vyžádání.</w:t>
      </w:r>
    </w:p>
    <w:p w14:paraId="50FD858E" w14:textId="77777777" w:rsidR="00D90C93" w:rsidRDefault="00D90C93" w:rsidP="00D90C93">
      <w:pPr>
        <w:pStyle w:val="Odstavecseseznamem"/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8F9726D" w14:textId="77777777" w:rsidR="00D90C93" w:rsidRPr="00D90C93" w:rsidRDefault="00D90C93" w:rsidP="00D90C93">
      <w:pPr>
        <w:pStyle w:val="Odstavecseseznamem"/>
        <w:numPr>
          <w:ilvl w:val="0"/>
          <w:numId w:val="1"/>
        </w:num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93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14:paraId="04A79146" w14:textId="77777777" w:rsidR="00BF5FED" w:rsidRDefault="00D90C93" w:rsidP="00D90C93">
      <w:pPr>
        <w:pStyle w:val="Odstavecseseznamem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C93">
        <w:rPr>
          <w:rFonts w:ascii="Times New Roman" w:hAnsi="Times New Roman" w:cs="Times New Roman"/>
          <w:sz w:val="28"/>
          <w:szCs w:val="28"/>
        </w:rPr>
        <w:t>Řešení</w:t>
      </w:r>
      <w:r>
        <w:rPr>
          <w:rFonts w:ascii="Times New Roman" w:hAnsi="Times New Roman" w:cs="Times New Roman"/>
          <w:sz w:val="28"/>
          <w:szCs w:val="28"/>
        </w:rPr>
        <w:t xml:space="preserve"> protestů, námitek a stížností je v kompetenci dražebníka.</w:t>
      </w:r>
    </w:p>
    <w:p w14:paraId="2B7CDD75" w14:textId="77777777" w:rsidR="00D90C93" w:rsidRDefault="00D90C93" w:rsidP="00D90C93">
      <w:pPr>
        <w:pStyle w:val="Odstavecseseznamem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Neuvedené skutečnosti se řídí všeobecně závaznými předpisy.</w:t>
      </w:r>
    </w:p>
    <w:p w14:paraId="70489FBA" w14:textId="77777777" w:rsidR="00D90C93" w:rsidRDefault="00D90C93" w:rsidP="00D90C93">
      <w:pPr>
        <w:pStyle w:val="Odstavecseseznamem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14:paraId="2D2494B0" w14:textId="77777777" w:rsidR="00D90C93" w:rsidRDefault="00D90C93" w:rsidP="00D90C93">
      <w:pPr>
        <w:pStyle w:val="Odstavecseseznamem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14:paraId="2E1D8107" w14:textId="335E273C" w:rsidR="00B8266A" w:rsidRDefault="00B84AD5" w:rsidP="00D90C93">
      <w:pPr>
        <w:pStyle w:val="Odstavecseseznamem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r w:rsidR="00E652C3">
        <w:rPr>
          <w:rFonts w:ascii="Times New Roman" w:hAnsi="Times New Roman" w:cs="Times New Roman"/>
          <w:sz w:val="28"/>
          <w:szCs w:val="28"/>
        </w:rPr>
        <w:t>Sušici</w:t>
      </w:r>
      <w:r>
        <w:rPr>
          <w:rFonts w:ascii="Times New Roman" w:hAnsi="Times New Roman" w:cs="Times New Roman"/>
          <w:sz w:val="28"/>
          <w:szCs w:val="28"/>
        </w:rPr>
        <w:t xml:space="preserve"> dne: </w:t>
      </w:r>
      <w:r w:rsidR="003049E7">
        <w:rPr>
          <w:rFonts w:ascii="Times New Roman" w:hAnsi="Times New Roman" w:cs="Times New Roman"/>
          <w:sz w:val="28"/>
          <w:szCs w:val="28"/>
        </w:rPr>
        <w:t>1.3.2022</w:t>
      </w:r>
      <w:r w:rsidR="00D90C93" w:rsidRPr="00D90C93">
        <w:rPr>
          <w:rFonts w:ascii="Times New Roman" w:hAnsi="Times New Roman" w:cs="Times New Roman"/>
          <w:sz w:val="28"/>
          <w:szCs w:val="28"/>
        </w:rPr>
        <w:tab/>
      </w:r>
      <w:r w:rsidR="006C401B">
        <w:rPr>
          <w:rFonts w:ascii="Times New Roman" w:hAnsi="Times New Roman" w:cs="Times New Roman"/>
          <w:sz w:val="28"/>
          <w:szCs w:val="28"/>
        </w:rPr>
        <w:tab/>
      </w:r>
      <w:r w:rsidR="006C401B">
        <w:rPr>
          <w:rFonts w:ascii="Times New Roman" w:hAnsi="Times New Roman" w:cs="Times New Roman"/>
          <w:sz w:val="28"/>
          <w:szCs w:val="28"/>
        </w:rPr>
        <w:tab/>
      </w:r>
      <w:r w:rsidR="006C401B">
        <w:rPr>
          <w:rFonts w:ascii="Times New Roman" w:hAnsi="Times New Roman" w:cs="Times New Roman"/>
          <w:sz w:val="28"/>
          <w:szCs w:val="28"/>
        </w:rPr>
        <w:tab/>
      </w:r>
    </w:p>
    <w:p w14:paraId="3C26531A" w14:textId="254EDA73" w:rsidR="00B8266A" w:rsidRDefault="00B8266A" w:rsidP="00D90C93">
      <w:pPr>
        <w:pStyle w:val="Odstavecseseznamem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14:paraId="5D1F24A0" w14:textId="2EA308D6" w:rsidR="00B8266A" w:rsidRDefault="00E652C3" w:rsidP="00C43976">
      <w:pPr>
        <w:pStyle w:val="Odstavecseseznamem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Jihozápadní dřevařská a.s.</w:t>
      </w:r>
    </w:p>
    <w:p w14:paraId="29AEC2EC" w14:textId="7AEF2E7C" w:rsidR="00D90C93" w:rsidRDefault="00E34A6C" w:rsidP="00C43976">
      <w:pPr>
        <w:pStyle w:val="Odstavecseseznamem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Ing. </w:t>
      </w:r>
      <w:r w:rsidR="000870FA">
        <w:rPr>
          <w:rFonts w:ascii="Times New Roman" w:hAnsi="Times New Roman" w:cs="Times New Roman"/>
          <w:sz w:val="28"/>
          <w:szCs w:val="28"/>
        </w:rPr>
        <w:t>M</w:t>
      </w:r>
      <w:r w:rsidR="00E652C3">
        <w:rPr>
          <w:rFonts w:ascii="Times New Roman" w:hAnsi="Times New Roman" w:cs="Times New Roman"/>
          <w:sz w:val="28"/>
          <w:szCs w:val="28"/>
        </w:rPr>
        <w:t>iroslav Michna – ředitel a.s.</w:t>
      </w:r>
    </w:p>
    <w:p w14:paraId="44D74CBF" w14:textId="12A8256A" w:rsidR="00E652C3" w:rsidRDefault="00E652C3" w:rsidP="00C43976">
      <w:pPr>
        <w:pStyle w:val="Odstavecseseznamem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14:paraId="57B007CF" w14:textId="172861CD" w:rsidR="00E652C3" w:rsidRDefault="00E652C3" w:rsidP="00C43976">
      <w:pPr>
        <w:pStyle w:val="Odstavecseseznamem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14:paraId="033CA189" w14:textId="480DB0C1" w:rsidR="00E652C3" w:rsidRDefault="00E652C3" w:rsidP="00C43976">
      <w:pPr>
        <w:pStyle w:val="Odstavecseseznamem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14:paraId="325DE207" w14:textId="56B4FECF" w:rsidR="00E652C3" w:rsidRDefault="00E652C3" w:rsidP="00C43976">
      <w:pPr>
        <w:pStyle w:val="Odstavecseseznamem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14:paraId="78A023FC" w14:textId="3291841E" w:rsidR="00E652C3" w:rsidRDefault="00E652C3" w:rsidP="00C43976">
      <w:pPr>
        <w:pStyle w:val="Odstavecseseznamem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14:paraId="13863942" w14:textId="1F4F61F6" w:rsidR="00E652C3" w:rsidRDefault="00E652C3" w:rsidP="00C43976">
      <w:pPr>
        <w:pStyle w:val="Odstavecseseznamem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14:paraId="436DCAB2" w14:textId="6605EE92" w:rsidR="00E652C3" w:rsidRDefault="00E652C3" w:rsidP="00C43976">
      <w:pPr>
        <w:pStyle w:val="Odstavecseseznamem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14:paraId="0C9E4410" w14:textId="2EA5D84E" w:rsidR="00E652C3" w:rsidRDefault="00E652C3" w:rsidP="00C43976">
      <w:pPr>
        <w:pStyle w:val="Odstavecseseznamem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14:paraId="2B67EE8C" w14:textId="4D372BE7" w:rsidR="00E652C3" w:rsidRDefault="00E652C3" w:rsidP="00C43976">
      <w:pPr>
        <w:pStyle w:val="Odstavecseseznamem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14:paraId="589C1BDA" w14:textId="77E5595A" w:rsidR="00E652C3" w:rsidRDefault="00E652C3" w:rsidP="00C43976">
      <w:pPr>
        <w:pStyle w:val="Odstavecseseznamem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14:paraId="34A1C5C3" w14:textId="3D2C8B41" w:rsidR="00E652C3" w:rsidRDefault="00E652C3" w:rsidP="00C43976">
      <w:pPr>
        <w:pStyle w:val="Odstavecseseznamem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14:paraId="70E7060A" w14:textId="69DFAE22" w:rsidR="00E652C3" w:rsidRDefault="00E652C3" w:rsidP="00C43976">
      <w:pPr>
        <w:pStyle w:val="Odstavecseseznamem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14:paraId="45283BF9" w14:textId="33918F55" w:rsidR="00E652C3" w:rsidRDefault="00E652C3" w:rsidP="00C43976">
      <w:pPr>
        <w:pStyle w:val="Odstavecseseznamem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14:paraId="72347B7B" w14:textId="62720216" w:rsidR="00E652C3" w:rsidRDefault="00E652C3" w:rsidP="00C43976">
      <w:pPr>
        <w:pStyle w:val="Odstavecseseznamem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14:paraId="4AC6EF1E" w14:textId="4CD025AB" w:rsidR="00E652C3" w:rsidRDefault="00E652C3" w:rsidP="00C43976">
      <w:pPr>
        <w:pStyle w:val="Odstavecseseznamem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14:paraId="6841EDCE" w14:textId="77777777" w:rsidR="00E652C3" w:rsidRDefault="00E652C3" w:rsidP="00C43976">
      <w:pPr>
        <w:pStyle w:val="Odstavecseseznamem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sectPr w:rsidR="00E652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2D44" w14:textId="77777777" w:rsidR="00695357" w:rsidRDefault="00695357" w:rsidP="00B96C6C">
      <w:pPr>
        <w:spacing w:after="0" w:line="240" w:lineRule="auto"/>
      </w:pPr>
      <w:r>
        <w:separator/>
      </w:r>
    </w:p>
  </w:endnote>
  <w:endnote w:type="continuationSeparator" w:id="0">
    <w:p w14:paraId="7A57CCC2" w14:textId="77777777" w:rsidR="00695357" w:rsidRDefault="00695357" w:rsidP="00B9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767184"/>
      <w:docPartObj>
        <w:docPartGallery w:val="Page Numbers (Bottom of Page)"/>
        <w:docPartUnique/>
      </w:docPartObj>
    </w:sdtPr>
    <w:sdtEndPr/>
    <w:sdtContent>
      <w:p w14:paraId="270EB736" w14:textId="77777777" w:rsidR="0053169A" w:rsidRDefault="005316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09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4CD6" w14:textId="77777777" w:rsidR="00695357" w:rsidRDefault="00695357" w:rsidP="00B96C6C">
      <w:pPr>
        <w:spacing w:after="0" w:line="240" w:lineRule="auto"/>
      </w:pPr>
      <w:r>
        <w:separator/>
      </w:r>
    </w:p>
  </w:footnote>
  <w:footnote w:type="continuationSeparator" w:id="0">
    <w:p w14:paraId="051F4BE4" w14:textId="77777777" w:rsidR="00695357" w:rsidRDefault="00695357" w:rsidP="00B9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5099" w14:textId="2624BC8A" w:rsidR="0053169A" w:rsidRPr="0053169A" w:rsidRDefault="0053169A" w:rsidP="0053169A">
    <w:pPr>
      <w:pStyle w:val="Zhlav"/>
      <w:jc w:val="center"/>
      <w:rPr>
        <w:rFonts w:ascii="Times New Roman" w:hAnsi="Times New Roman" w:cs="Times New Roman"/>
        <w:color w:val="4F6228" w:themeColor="accent3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A1C"/>
    <w:multiLevelType w:val="hybridMultilevel"/>
    <w:tmpl w:val="39CE0B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C53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2" w15:restartNumberingAfterBreak="0">
    <w:nsid w:val="24017146"/>
    <w:multiLevelType w:val="hybridMultilevel"/>
    <w:tmpl w:val="55DE7A20"/>
    <w:lvl w:ilvl="0" w:tplc="9A6CC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F55FA"/>
    <w:multiLevelType w:val="hybridMultilevel"/>
    <w:tmpl w:val="3CDE5ADE"/>
    <w:lvl w:ilvl="0" w:tplc="73A296D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D43E43"/>
    <w:multiLevelType w:val="hybridMultilevel"/>
    <w:tmpl w:val="29D89A06"/>
    <w:lvl w:ilvl="0" w:tplc="7DDA85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0654"/>
    <w:multiLevelType w:val="hybridMultilevel"/>
    <w:tmpl w:val="0B5660CE"/>
    <w:lvl w:ilvl="0" w:tplc="04050013">
      <w:start w:val="1"/>
      <w:numFmt w:val="upp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7B713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076D72"/>
    <w:multiLevelType w:val="hybridMultilevel"/>
    <w:tmpl w:val="F1E8F9F4"/>
    <w:lvl w:ilvl="0" w:tplc="90F6C4C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714FD"/>
    <w:multiLevelType w:val="hybridMultilevel"/>
    <w:tmpl w:val="42E0E994"/>
    <w:lvl w:ilvl="0" w:tplc="8DC8C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D68B5"/>
    <w:multiLevelType w:val="hybridMultilevel"/>
    <w:tmpl w:val="C53AC79C"/>
    <w:lvl w:ilvl="0" w:tplc="7652CB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70C23482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6C"/>
    <w:rsid w:val="000165F1"/>
    <w:rsid w:val="0003000D"/>
    <w:rsid w:val="00052F88"/>
    <w:rsid w:val="000870FA"/>
    <w:rsid w:val="000963C3"/>
    <w:rsid w:val="000A5CAA"/>
    <w:rsid w:val="001051B4"/>
    <w:rsid w:val="00111961"/>
    <w:rsid w:val="00115F5D"/>
    <w:rsid w:val="001B4A1E"/>
    <w:rsid w:val="001C2F22"/>
    <w:rsid w:val="001F3728"/>
    <w:rsid w:val="00281C76"/>
    <w:rsid w:val="00285FBF"/>
    <w:rsid w:val="00292399"/>
    <w:rsid w:val="00293321"/>
    <w:rsid w:val="003016B5"/>
    <w:rsid w:val="003049E7"/>
    <w:rsid w:val="003155E9"/>
    <w:rsid w:val="00321565"/>
    <w:rsid w:val="0034432A"/>
    <w:rsid w:val="00344B37"/>
    <w:rsid w:val="00380756"/>
    <w:rsid w:val="003C227D"/>
    <w:rsid w:val="003C4FFC"/>
    <w:rsid w:val="003E6805"/>
    <w:rsid w:val="003F3E4C"/>
    <w:rsid w:val="00406991"/>
    <w:rsid w:val="004076AF"/>
    <w:rsid w:val="00483AFB"/>
    <w:rsid w:val="004905BD"/>
    <w:rsid w:val="004E2BC4"/>
    <w:rsid w:val="004E58F0"/>
    <w:rsid w:val="005012F9"/>
    <w:rsid w:val="0053169A"/>
    <w:rsid w:val="0057752D"/>
    <w:rsid w:val="005904F7"/>
    <w:rsid w:val="005A1205"/>
    <w:rsid w:val="005A497E"/>
    <w:rsid w:val="005D0BD5"/>
    <w:rsid w:val="00604FC2"/>
    <w:rsid w:val="0067389B"/>
    <w:rsid w:val="0069088D"/>
    <w:rsid w:val="00695357"/>
    <w:rsid w:val="006C401B"/>
    <w:rsid w:val="006E0A5D"/>
    <w:rsid w:val="006F2740"/>
    <w:rsid w:val="0070355A"/>
    <w:rsid w:val="00777607"/>
    <w:rsid w:val="0079311E"/>
    <w:rsid w:val="007D1404"/>
    <w:rsid w:val="007D5C23"/>
    <w:rsid w:val="00806E52"/>
    <w:rsid w:val="008102D4"/>
    <w:rsid w:val="00820980"/>
    <w:rsid w:val="008C7F47"/>
    <w:rsid w:val="008F3399"/>
    <w:rsid w:val="008F687B"/>
    <w:rsid w:val="0090290A"/>
    <w:rsid w:val="009217C4"/>
    <w:rsid w:val="00932D80"/>
    <w:rsid w:val="00955F28"/>
    <w:rsid w:val="00985902"/>
    <w:rsid w:val="009B3186"/>
    <w:rsid w:val="009B3C9F"/>
    <w:rsid w:val="009B5731"/>
    <w:rsid w:val="00A134F7"/>
    <w:rsid w:val="00A83DEF"/>
    <w:rsid w:val="00AB04BF"/>
    <w:rsid w:val="00AC7328"/>
    <w:rsid w:val="00B130BD"/>
    <w:rsid w:val="00B324AE"/>
    <w:rsid w:val="00B5461F"/>
    <w:rsid w:val="00B6738E"/>
    <w:rsid w:val="00B8266A"/>
    <w:rsid w:val="00B84AD5"/>
    <w:rsid w:val="00B86543"/>
    <w:rsid w:val="00B96C6C"/>
    <w:rsid w:val="00BA2338"/>
    <w:rsid w:val="00BA6A17"/>
    <w:rsid w:val="00BD4AED"/>
    <w:rsid w:val="00BF5FED"/>
    <w:rsid w:val="00C262E0"/>
    <w:rsid w:val="00C43976"/>
    <w:rsid w:val="00C45634"/>
    <w:rsid w:val="00C573A4"/>
    <w:rsid w:val="00C71812"/>
    <w:rsid w:val="00C85CE1"/>
    <w:rsid w:val="00C9740E"/>
    <w:rsid w:val="00CB621A"/>
    <w:rsid w:val="00CD6EDD"/>
    <w:rsid w:val="00CE0245"/>
    <w:rsid w:val="00CF77AE"/>
    <w:rsid w:val="00D10571"/>
    <w:rsid w:val="00D35A35"/>
    <w:rsid w:val="00D90C93"/>
    <w:rsid w:val="00DB009E"/>
    <w:rsid w:val="00DC3C01"/>
    <w:rsid w:val="00E03A8C"/>
    <w:rsid w:val="00E3127B"/>
    <w:rsid w:val="00E34A6C"/>
    <w:rsid w:val="00E44235"/>
    <w:rsid w:val="00E61541"/>
    <w:rsid w:val="00E652C3"/>
    <w:rsid w:val="00EE3427"/>
    <w:rsid w:val="00F41700"/>
    <w:rsid w:val="00F4309B"/>
    <w:rsid w:val="00F768E9"/>
    <w:rsid w:val="00F8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28E9F6"/>
  <w15:docId w15:val="{2AB20F6E-11ED-49F1-93EB-F54DE5F6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0756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0756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0756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0756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0756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0756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80756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0756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80756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C6C"/>
  </w:style>
  <w:style w:type="paragraph" w:styleId="Zpat">
    <w:name w:val="footer"/>
    <w:basedOn w:val="Normln"/>
    <w:link w:val="ZpatChar"/>
    <w:uiPriority w:val="99"/>
    <w:unhideWhenUsed/>
    <w:rsid w:val="00B9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C6C"/>
  </w:style>
  <w:style w:type="paragraph" w:styleId="Textbubliny">
    <w:name w:val="Balloon Text"/>
    <w:basedOn w:val="Normln"/>
    <w:link w:val="TextbublinyChar"/>
    <w:uiPriority w:val="99"/>
    <w:semiHidden/>
    <w:unhideWhenUsed/>
    <w:rsid w:val="00B9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C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5C2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80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80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07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07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07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07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07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07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07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B84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C73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3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3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3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32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A5CA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5CA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43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Pavel Bursik</cp:lastModifiedBy>
  <cp:revision>2</cp:revision>
  <cp:lastPrinted>2015-11-06T12:24:00Z</cp:lastPrinted>
  <dcterms:created xsi:type="dcterms:W3CDTF">2022-02-28T14:23:00Z</dcterms:created>
  <dcterms:modified xsi:type="dcterms:W3CDTF">2022-02-28T14:23:00Z</dcterms:modified>
</cp:coreProperties>
</file>